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2C284" w14:textId="77777777" w:rsidR="000E7000" w:rsidRPr="00E57EBE" w:rsidRDefault="000E7000" w:rsidP="000E7000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49097</w:t>
      </w:r>
    </w:p>
    <w:p w14:paraId="4A7D21C9" w14:textId="77777777" w:rsidR="000E7000" w:rsidRPr="001E0547" w:rsidRDefault="000E7000" w:rsidP="000E7000">
      <w:pPr>
        <w:jc w:val="center"/>
        <w:rPr>
          <w:b/>
        </w:rPr>
      </w:pPr>
    </w:p>
    <w:tbl>
      <w:tblPr>
        <w:tblW w:w="9617" w:type="dxa"/>
        <w:tblLook w:val="01E0" w:firstRow="1" w:lastRow="1" w:firstColumn="1" w:lastColumn="1" w:noHBand="0" w:noVBand="0"/>
      </w:tblPr>
      <w:tblGrid>
        <w:gridCol w:w="4590"/>
        <w:gridCol w:w="359"/>
        <w:gridCol w:w="4668"/>
      </w:tblGrid>
      <w:tr w:rsidR="000E7000" w:rsidRPr="00D75599" w14:paraId="185C5888" w14:textId="77777777" w:rsidTr="000E7000">
        <w:trPr>
          <w:trHeight w:val="2592"/>
        </w:trPr>
        <w:tc>
          <w:tcPr>
            <w:tcW w:w="4590" w:type="dxa"/>
          </w:tcPr>
          <w:p w14:paraId="73420496" w14:textId="77777777" w:rsidR="0005404B" w:rsidRDefault="000E7000" w:rsidP="00434B10">
            <w:pPr>
              <w:jc w:val="left"/>
              <w:rPr>
                <w:b/>
              </w:rPr>
            </w:pPr>
            <w:r>
              <w:rPr>
                <w:b/>
              </w:rPr>
              <w:t>APPLICATION OF CITY OF LORENA, SPRING VALLEY WATER SUPPLY CORPORATION, AND CITY OF</w:t>
            </w:r>
          </w:p>
          <w:p w14:paraId="3D860213" w14:textId="46B6D944" w:rsidR="000E7000" w:rsidRPr="00D75599" w:rsidRDefault="000E7000" w:rsidP="00434B10">
            <w:pPr>
              <w:jc w:val="left"/>
              <w:rPr>
                <w:b/>
              </w:rPr>
            </w:pPr>
            <w:r>
              <w:rPr>
                <w:b/>
              </w:rPr>
              <w:t>WACO FOR APPROVAL OF A SERVICE AREA CONTRACT UNDER TEXAS WATER CODE § 13.248 AND TO AMEND A CERTIFICATE OF CONVENIENCE AND NECESSITY IN MCLENNAN COUNTY</w:t>
            </w:r>
          </w:p>
        </w:tc>
        <w:tc>
          <w:tcPr>
            <w:tcW w:w="359" w:type="dxa"/>
          </w:tcPr>
          <w:p w14:paraId="590A5583" w14:textId="77777777" w:rsidR="000E7000" w:rsidRPr="00D75599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C7F6EC8" w14:textId="77777777" w:rsidR="000E7000" w:rsidRPr="00D75599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C9F9F3" w14:textId="77777777" w:rsidR="000E7000" w:rsidRPr="00D75599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86AC87" w14:textId="77777777" w:rsidR="000E7000" w:rsidRPr="00D75599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3959B4C" w14:textId="77777777" w:rsidR="000E7000" w:rsidRPr="00D75599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D738DCC" w14:textId="77777777" w:rsidR="000E7000" w:rsidRPr="00D75599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513A71F" w14:textId="77777777" w:rsidR="000E7000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DFF2C33" w14:textId="77777777" w:rsidR="000E7000" w:rsidRDefault="000E7000" w:rsidP="00434B1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14F757F" w14:textId="77777777" w:rsidR="000E7000" w:rsidRPr="0033310B" w:rsidRDefault="000E7000" w:rsidP="00434B10">
            <w:r>
              <w:rPr>
                <w:b/>
              </w:rPr>
              <w:t>§</w:t>
            </w:r>
          </w:p>
        </w:tc>
        <w:tc>
          <w:tcPr>
            <w:tcW w:w="4668" w:type="dxa"/>
          </w:tcPr>
          <w:p w14:paraId="705B6239" w14:textId="77777777" w:rsidR="000E7000" w:rsidRPr="00D75599" w:rsidRDefault="000E7000" w:rsidP="00434B1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D423C8" w14:textId="77777777" w:rsidR="000E7000" w:rsidRPr="00D75599" w:rsidRDefault="000E7000" w:rsidP="00434B1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6DB241" w14:textId="77777777" w:rsidR="000E7000" w:rsidRPr="00D75599" w:rsidRDefault="000E7000" w:rsidP="00434B1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C9246ED" w14:textId="77777777" w:rsidR="002B3FCC" w:rsidRDefault="002B3FCC" w:rsidP="00D702A0">
      <w:pPr>
        <w:jc w:val="center"/>
        <w:rPr>
          <w:b/>
          <w:bCs/>
          <w:caps/>
          <w:szCs w:val="24"/>
        </w:rPr>
      </w:pPr>
    </w:p>
    <w:p w14:paraId="70CFEB45" w14:textId="3E6C51FE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777D0C">
      <w:pPr>
        <w:ind w:left="360"/>
        <w:contextualSpacing/>
      </w:pPr>
    </w:p>
    <w:p w14:paraId="51C74BFC" w14:textId="319A4A97" w:rsidR="00D702A0" w:rsidRDefault="00D702A0" w:rsidP="00777D0C">
      <w:pPr>
        <w:spacing w:line="360" w:lineRule="auto"/>
        <w:ind w:firstLine="360"/>
        <w:contextualSpacing/>
      </w:pPr>
      <w:r w:rsidRPr="00005F4A">
        <w:rPr>
          <w:b/>
        </w:rPr>
        <w:tab/>
        <w:t>COMES NOW</w:t>
      </w:r>
      <w:r>
        <w:t xml:space="preserve"> the </w:t>
      </w:r>
      <w:r w:rsidR="002B3FCC">
        <w:t>Staff (Staff) of the Public Utility Commission of Texas (Commission)</w:t>
      </w:r>
      <w:r w:rsidR="002B3FCC" w:rsidRPr="00DD75CB">
        <w:rPr>
          <w:szCs w:val="24"/>
        </w:rPr>
        <w:t>,</w:t>
      </w:r>
      <w:r w:rsidR="002B3FCC">
        <w:rPr>
          <w:szCs w:val="24"/>
        </w:rPr>
        <w:t xml:space="preserve"> </w:t>
      </w:r>
      <w:r>
        <w:t>representing the public interest and files this notice of change of counsel in this proceeding.</w:t>
      </w:r>
    </w:p>
    <w:p w14:paraId="65BAEE5E" w14:textId="6FC6B0D0" w:rsidR="00D702A0" w:rsidRDefault="00B77447" w:rsidP="00777D0C">
      <w:pPr>
        <w:pStyle w:val="Normaldouble"/>
        <w:spacing w:line="360" w:lineRule="auto"/>
        <w:ind w:firstLine="720"/>
      </w:pPr>
      <w:r>
        <w:rPr>
          <w:szCs w:val="24"/>
        </w:rPr>
        <w:t>Alaina Zermeno</w:t>
      </w:r>
      <w:r>
        <w:t xml:space="preserve"> </w:t>
      </w:r>
      <w:r w:rsidR="00BE4858">
        <w:t xml:space="preserve">has replaced </w:t>
      </w:r>
      <w:r w:rsidR="008330E2">
        <w:rPr>
          <w:szCs w:val="24"/>
        </w:rPr>
        <w:t xml:space="preserve">Megan </w:t>
      </w:r>
      <w:r w:rsidR="008330E2">
        <w:t xml:space="preserve">Chalifoux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58710C40" w14:textId="5D3F58B9" w:rsidR="00DF6C62" w:rsidRDefault="00DF6C62" w:rsidP="00DF6C62">
      <w:pPr>
        <w:spacing w:line="360" w:lineRule="auto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5404B">
        <w:rPr>
          <w:noProof/>
          <w:szCs w:val="24"/>
        </w:rPr>
        <w:t>December 17, 2020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0FA933F5" w14:textId="77777777" w:rsidR="008330E2" w:rsidRDefault="008330E2" w:rsidP="008330E2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693AF260" w14:textId="77777777" w:rsidR="008330E2" w:rsidRDefault="008330E2" w:rsidP="008330E2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15714BCE" w14:textId="77777777" w:rsidR="008330E2" w:rsidRDefault="008330E2" w:rsidP="008330E2">
      <w:pPr>
        <w:rPr>
          <w:szCs w:val="24"/>
        </w:rPr>
      </w:pPr>
    </w:p>
    <w:p w14:paraId="3675EC23" w14:textId="77777777" w:rsidR="008330E2" w:rsidRDefault="008330E2" w:rsidP="008330E2">
      <w:pPr>
        <w:rPr>
          <w:szCs w:val="24"/>
        </w:rPr>
      </w:pPr>
    </w:p>
    <w:p w14:paraId="64F0CD6F" w14:textId="77777777" w:rsidR="008330E2" w:rsidRDefault="008330E2" w:rsidP="008330E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/s/ Alaina Zermeno</w:t>
      </w:r>
      <w:r>
        <w:rPr>
          <w:szCs w:val="24"/>
        </w:rPr>
        <w:t>_________________________</w:t>
      </w:r>
    </w:p>
    <w:p w14:paraId="0506098C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szCs w:val="24"/>
        </w:rPr>
        <w:t>Alaina Zermeno</w:t>
      </w:r>
    </w:p>
    <w:p w14:paraId="53A8FAC1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24098656</w:t>
      </w:r>
    </w:p>
    <w:p w14:paraId="14A88F1D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1870C93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54FA305A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1D1DDB71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936-7385</w:t>
      </w:r>
    </w:p>
    <w:p w14:paraId="1D78435D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6AEE681F" w14:textId="75F5C4F9" w:rsidR="00F50CAC" w:rsidRPr="0005404B" w:rsidRDefault="008330E2" w:rsidP="0005404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alaina.zermeno@puc.texas.gov</w:t>
      </w:r>
    </w:p>
    <w:p w14:paraId="3F5FC012" w14:textId="77777777" w:rsidR="0005404B" w:rsidRDefault="0005404B" w:rsidP="00D52835">
      <w:pPr>
        <w:pStyle w:val="Docketnumber"/>
        <w:rPr>
          <w:sz w:val="24"/>
          <w:szCs w:val="24"/>
        </w:rPr>
      </w:pPr>
    </w:p>
    <w:p w14:paraId="690DEC3B" w14:textId="709280AF" w:rsidR="00D52835" w:rsidRPr="00E57EBE" w:rsidRDefault="00D52835" w:rsidP="00D52835">
      <w:pPr>
        <w:pStyle w:val="Docketnumber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lastRenderedPageBreak/>
        <w:t>DOCKET NO. 4</w:t>
      </w:r>
      <w:r w:rsidR="008330E2">
        <w:rPr>
          <w:sz w:val="24"/>
          <w:szCs w:val="24"/>
        </w:rPr>
        <w:t>9</w:t>
      </w:r>
      <w:r w:rsidR="00C20C6D">
        <w:rPr>
          <w:sz w:val="24"/>
          <w:szCs w:val="24"/>
        </w:rPr>
        <w:t>0</w:t>
      </w:r>
      <w:r w:rsidR="008330E2">
        <w:rPr>
          <w:sz w:val="24"/>
          <w:szCs w:val="24"/>
        </w:rPr>
        <w:t>9</w:t>
      </w:r>
      <w:r w:rsidR="00C20C6D">
        <w:rPr>
          <w:sz w:val="24"/>
          <w:szCs w:val="24"/>
        </w:rPr>
        <w:t>7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729B0FED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05404B">
        <w:rPr>
          <w:noProof/>
          <w:szCs w:val="24"/>
        </w:rPr>
        <w:t>December 17, 2020</w:t>
      </w:r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17B8765D" w14:textId="77777777" w:rsidR="008330E2" w:rsidRDefault="008330E2" w:rsidP="008330E2">
      <w:pPr>
        <w:rPr>
          <w:szCs w:val="24"/>
        </w:rPr>
      </w:pPr>
    </w:p>
    <w:p w14:paraId="1AA1847C" w14:textId="77777777" w:rsidR="008330E2" w:rsidRDefault="008330E2" w:rsidP="008330E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/s/ Alaina Zermeno</w:t>
      </w:r>
      <w:r>
        <w:rPr>
          <w:szCs w:val="24"/>
        </w:rPr>
        <w:t>_________________________</w:t>
      </w:r>
    </w:p>
    <w:p w14:paraId="41645373" w14:textId="77777777" w:rsidR="008330E2" w:rsidRDefault="008330E2" w:rsidP="008330E2">
      <w:pPr>
        <w:pStyle w:val="Normaldouble"/>
        <w:spacing w:line="240" w:lineRule="auto"/>
        <w:rPr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szCs w:val="24"/>
        </w:rPr>
        <w:t>Alaina Zermeno</w:t>
      </w:r>
    </w:p>
    <w:p w14:paraId="22751A1D" w14:textId="0727AA2F" w:rsidR="0038776A" w:rsidRPr="00524F64" w:rsidRDefault="0038776A" w:rsidP="008330E2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404B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E7000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0EEC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70CF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3FCC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0DF3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23B0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7D0C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330E2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0C3A"/>
    <w:rsid w:val="00B71A98"/>
    <w:rsid w:val="00B77447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0C6D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408"/>
    <w:rsid w:val="00C52FA8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410"/>
    <w:rsid w:val="00D01DC2"/>
    <w:rsid w:val="00D03766"/>
    <w:rsid w:val="00D04BF0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835"/>
    <w:rsid w:val="00D52A4A"/>
    <w:rsid w:val="00D550BF"/>
    <w:rsid w:val="00D5607E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6C62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1398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Cox, Bernice</dc:creator>
  <cp:keywords/>
  <cp:lastModifiedBy>Zermeno, Alaina</cp:lastModifiedBy>
  <cp:revision>2</cp:revision>
  <cp:lastPrinted>2017-07-19T18:09:00Z</cp:lastPrinted>
  <dcterms:created xsi:type="dcterms:W3CDTF">2020-12-17T21:26:00Z</dcterms:created>
  <dcterms:modified xsi:type="dcterms:W3CDTF">2020-12-17T21:26:00Z</dcterms:modified>
</cp:coreProperties>
</file>